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2E" w:rsidRDefault="00F01B44">
      <w:pPr>
        <w:jc w:val="center"/>
        <w:rPr>
          <w:sz w:val="24"/>
          <w:szCs w:val="24"/>
        </w:rPr>
      </w:pPr>
      <w:bookmarkStart w:id="0" w:name="_GoBack"/>
      <w:bookmarkEnd w:id="0"/>
      <w:r>
        <w:rPr>
          <w:sz w:val="24"/>
          <w:szCs w:val="24"/>
        </w:rPr>
        <w:t>S</w:t>
      </w:r>
      <w:r w:rsidR="007B542E">
        <w:rPr>
          <w:sz w:val="24"/>
          <w:szCs w:val="24"/>
        </w:rPr>
        <w:t>andra Harding</w:t>
      </w:r>
    </w:p>
    <w:p w:rsidR="007B542E" w:rsidRDefault="007B542E">
      <w:pPr>
        <w:rPr>
          <w:sz w:val="24"/>
          <w:szCs w:val="24"/>
        </w:rPr>
      </w:pPr>
    </w:p>
    <w:p w:rsidR="0086072F" w:rsidRDefault="007B542E">
      <w:pPr>
        <w:rPr>
          <w:sz w:val="24"/>
          <w:szCs w:val="24"/>
        </w:rPr>
      </w:pPr>
      <w:r>
        <w:rPr>
          <w:sz w:val="24"/>
          <w:szCs w:val="24"/>
        </w:rPr>
        <w:t xml:space="preserve">Sandra Harding is a </w:t>
      </w:r>
      <w:r w:rsidR="00EC6139">
        <w:rPr>
          <w:sz w:val="24"/>
          <w:szCs w:val="24"/>
        </w:rPr>
        <w:t>Distinguished</w:t>
      </w:r>
      <w:r w:rsidR="00ED2A2F">
        <w:rPr>
          <w:sz w:val="24"/>
          <w:szCs w:val="24"/>
        </w:rPr>
        <w:t xml:space="preserve"> Research</w:t>
      </w:r>
      <w:r w:rsidR="00EC6139">
        <w:rPr>
          <w:sz w:val="24"/>
          <w:szCs w:val="24"/>
        </w:rPr>
        <w:t xml:space="preserve"> </w:t>
      </w:r>
      <w:r>
        <w:rPr>
          <w:sz w:val="24"/>
          <w:szCs w:val="24"/>
        </w:rPr>
        <w:t>P</w:t>
      </w:r>
      <w:r w:rsidR="006E5B81">
        <w:rPr>
          <w:sz w:val="24"/>
          <w:szCs w:val="24"/>
        </w:rPr>
        <w:t xml:space="preserve">rofessor of Education and Gender </w:t>
      </w:r>
      <w:r>
        <w:rPr>
          <w:sz w:val="24"/>
          <w:szCs w:val="24"/>
        </w:rPr>
        <w:t>Studies at the University of California, Los Angeles. She is a philosopher. She taught for two decades at the University of Delaware before moving to UCLA in 1996. She directed the UCLA Center for the Study of Women 1996-</w:t>
      </w:r>
      <w:r w:rsidR="00530055">
        <w:rPr>
          <w:sz w:val="24"/>
          <w:szCs w:val="24"/>
        </w:rPr>
        <w:t xml:space="preserve"> </w:t>
      </w:r>
      <w:r>
        <w:rPr>
          <w:sz w:val="24"/>
          <w:szCs w:val="24"/>
        </w:rPr>
        <w:t xml:space="preserve">2000, and co-edited the journal </w:t>
      </w:r>
      <w:r>
        <w:rPr>
          <w:sz w:val="24"/>
          <w:szCs w:val="24"/>
          <w:u w:val="single"/>
        </w:rPr>
        <w:t>Signs: Journal of Women in Culture and Society</w:t>
      </w:r>
      <w:r>
        <w:rPr>
          <w:sz w:val="24"/>
          <w:szCs w:val="24"/>
        </w:rPr>
        <w:t xml:space="preserve"> 2000</w:t>
      </w:r>
      <w:r w:rsidR="00530055">
        <w:rPr>
          <w:sz w:val="24"/>
          <w:szCs w:val="24"/>
        </w:rPr>
        <w:t>-</w:t>
      </w:r>
      <w:r>
        <w:rPr>
          <w:sz w:val="24"/>
          <w:szCs w:val="24"/>
        </w:rPr>
        <w:t xml:space="preserve"> 2005. </w:t>
      </w:r>
      <w:r w:rsidR="002537F0">
        <w:rPr>
          <w:sz w:val="24"/>
          <w:szCs w:val="24"/>
        </w:rPr>
        <w:t>She was</w:t>
      </w:r>
      <w:r w:rsidR="00577FFA">
        <w:rPr>
          <w:sz w:val="24"/>
          <w:szCs w:val="24"/>
        </w:rPr>
        <w:t xml:space="preserve"> also a Distinguished Affiliate Professor of Philosophy at Michigan State University</w:t>
      </w:r>
      <w:r w:rsidR="002537F0">
        <w:rPr>
          <w:sz w:val="24"/>
          <w:szCs w:val="24"/>
        </w:rPr>
        <w:t xml:space="preserve"> 2010-2014</w:t>
      </w:r>
      <w:r w:rsidR="00577FFA">
        <w:rPr>
          <w:sz w:val="24"/>
          <w:szCs w:val="24"/>
        </w:rPr>
        <w:t xml:space="preserve">. </w:t>
      </w:r>
      <w:r w:rsidR="00654342">
        <w:rPr>
          <w:sz w:val="24"/>
          <w:szCs w:val="24"/>
        </w:rPr>
        <w:t>In 2013 she was awarded the John Desmond Bernal Award by the Society for the Social Studies of Science (4S) for distinguished contributions to the field. Previous recipients include Thomas Kuhn, Robert Merton, Joseph Needham and Mary Douglas.</w:t>
      </w:r>
      <w:r>
        <w:rPr>
          <w:sz w:val="24"/>
          <w:szCs w:val="24"/>
        </w:rPr>
        <w:t xml:space="preserve"> She is the author or editor of </w:t>
      </w:r>
      <w:r w:rsidR="00D52E47">
        <w:rPr>
          <w:sz w:val="24"/>
          <w:szCs w:val="24"/>
        </w:rPr>
        <w:t>seventeen</w:t>
      </w:r>
      <w:r w:rsidR="00CD1562">
        <w:rPr>
          <w:sz w:val="24"/>
          <w:szCs w:val="24"/>
        </w:rPr>
        <w:t xml:space="preserve"> </w:t>
      </w:r>
      <w:r>
        <w:rPr>
          <w:sz w:val="24"/>
          <w:szCs w:val="24"/>
        </w:rPr>
        <w:t>books and sp</w:t>
      </w:r>
      <w:r w:rsidR="002E2422">
        <w:rPr>
          <w:sz w:val="24"/>
          <w:szCs w:val="24"/>
        </w:rPr>
        <w:t>ecial journal issues including…</w:t>
      </w:r>
    </w:p>
    <w:p w:rsidR="0098649B" w:rsidRDefault="0098649B">
      <w:pPr>
        <w:rPr>
          <w:sz w:val="24"/>
          <w:szCs w:val="24"/>
        </w:rPr>
      </w:pPr>
    </w:p>
    <w:p w:rsidR="00F01B44" w:rsidRDefault="00F01B44">
      <w:pPr>
        <w:rPr>
          <w:sz w:val="24"/>
          <w:szCs w:val="24"/>
        </w:rPr>
      </w:pPr>
      <w:r>
        <w:rPr>
          <w:sz w:val="24"/>
          <w:szCs w:val="24"/>
          <w:u w:val="single"/>
        </w:rPr>
        <w:t>Objectivity and Diversity</w:t>
      </w:r>
      <w:r w:rsidR="007B7F9F">
        <w:rPr>
          <w:sz w:val="24"/>
          <w:szCs w:val="24"/>
          <w:u w:val="single"/>
        </w:rPr>
        <w:t>: Another Logic of Scientific Research</w:t>
      </w:r>
      <w:r w:rsidR="002D513E">
        <w:rPr>
          <w:sz w:val="24"/>
          <w:szCs w:val="24"/>
        </w:rPr>
        <w:t xml:space="preserve"> 2015</w:t>
      </w:r>
    </w:p>
    <w:p w:rsidR="00F01B44" w:rsidRPr="00F01B44" w:rsidRDefault="00F01B44">
      <w:pPr>
        <w:rPr>
          <w:sz w:val="24"/>
          <w:szCs w:val="24"/>
        </w:rPr>
      </w:pPr>
    </w:p>
    <w:p w:rsidR="007B542E" w:rsidRPr="0098649B" w:rsidRDefault="0098649B">
      <w:pPr>
        <w:rPr>
          <w:sz w:val="24"/>
          <w:szCs w:val="24"/>
        </w:rPr>
      </w:pPr>
      <w:r>
        <w:rPr>
          <w:sz w:val="24"/>
          <w:szCs w:val="24"/>
          <w:u w:val="single"/>
        </w:rPr>
        <w:t>The Postcolonial Science and Technology Studies Reader</w:t>
      </w:r>
      <w:r w:rsidR="00D25BE4">
        <w:rPr>
          <w:sz w:val="24"/>
          <w:szCs w:val="24"/>
        </w:rPr>
        <w:t xml:space="preserve">. Edited. </w:t>
      </w:r>
      <w:r>
        <w:rPr>
          <w:sz w:val="24"/>
          <w:szCs w:val="24"/>
        </w:rPr>
        <w:t>2011</w:t>
      </w:r>
    </w:p>
    <w:p w:rsidR="0098649B" w:rsidRDefault="0098649B">
      <w:pPr>
        <w:rPr>
          <w:sz w:val="24"/>
          <w:szCs w:val="24"/>
        </w:rPr>
      </w:pPr>
    </w:p>
    <w:p w:rsidR="007B542E" w:rsidRDefault="007B542E">
      <w:pPr>
        <w:rPr>
          <w:sz w:val="24"/>
          <w:szCs w:val="24"/>
        </w:rPr>
      </w:pPr>
      <w:r>
        <w:rPr>
          <w:sz w:val="24"/>
          <w:szCs w:val="24"/>
          <w:u w:val="single"/>
        </w:rPr>
        <w:t>Sciences From Below: Feminisms, Postcolonialisms, and Modernities</w:t>
      </w:r>
      <w:r>
        <w:rPr>
          <w:sz w:val="24"/>
          <w:szCs w:val="24"/>
        </w:rPr>
        <w:t xml:space="preserve">  2008.</w:t>
      </w:r>
    </w:p>
    <w:p w:rsidR="007B542E" w:rsidRDefault="007B542E">
      <w:pPr>
        <w:rPr>
          <w:sz w:val="24"/>
          <w:szCs w:val="24"/>
        </w:rPr>
      </w:pPr>
    </w:p>
    <w:p w:rsidR="007B542E" w:rsidRDefault="007B542E">
      <w:pPr>
        <w:rPr>
          <w:sz w:val="24"/>
          <w:szCs w:val="24"/>
        </w:rPr>
      </w:pPr>
      <w:r>
        <w:rPr>
          <w:sz w:val="24"/>
          <w:szCs w:val="24"/>
          <w:u w:val="single"/>
        </w:rPr>
        <w:t>Science and Social Inequality: Feminist and Postcolonial Issues</w:t>
      </w:r>
      <w:r>
        <w:rPr>
          <w:sz w:val="24"/>
          <w:szCs w:val="24"/>
        </w:rPr>
        <w:t>. 2006.</w:t>
      </w:r>
    </w:p>
    <w:p w:rsidR="007B542E" w:rsidRDefault="007B542E">
      <w:pPr>
        <w:rPr>
          <w:sz w:val="24"/>
          <w:szCs w:val="24"/>
        </w:rPr>
      </w:pPr>
    </w:p>
    <w:p w:rsidR="007B542E" w:rsidRDefault="007B542E">
      <w:pPr>
        <w:rPr>
          <w:sz w:val="24"/>
          <w:szCs w:val="24"/>
        </w:rPr>
      </w:pPr>
      <w:r>
        <w:rPr>
          <w:sz w:val="24"/>
          <w:szCs w:val="24"/>
          <w:u w:val="single"/>
        </w:rPr>
        <w:t>The Feminist Standpoint Theory Reader</w:t>
      </w:r>
      <w:r>
        <w:rPr>
          <w:sz w:val="24"/>
          <w:szCs w:val="24"/>
        </w:rPr>
        <w:t>.  Edited. 2004.</w:t>
      </w:r>
    </w:p>
    <w:p w:rsidR="007B542E" w:rsidRDefault="007B542E">
      <w:pPr>
        <w:rPr>
          <w:sz w:val="24"/>
          <w:szCs w:val="24"/>
        </w:rPr>
      </w:pPr>
    </w:p>
    <w:p w:rsidR="007B542E" w:rsidRDefault="007B542E">
      <w:pPr>
        <w:rPr>
          <w:sz w:val="24"/>
          <w:szCs w:val="24"/>
        </w:rPr>
      </w:pPr>
      <w:r>
        <w:rPr>
          <w:sz w:val="24"/>
          <w:szCs w:val="24"/>
          <w:u w:val="single"/>
        </w:rPr>
        <w:t>Science and Other Cultures:</w:t>
      </w:r>
      <w:r>
        <w:rPr>
          <w:sz w:val="24"/>
          <w:szCs w:val="24"/>
        </w:rPr>
        <w:t xml:space="preserve"> co-edited with Robert Figueroa. 2003.</w:t>
      </w:r>
    </w:p>
    <w:p w:rsidR="007B542E" w:rsidRDefault="007B542E">
      <w:pPr>
        <w:rPr>
          <w:sz w:val="24"/>
          <w:szCs w:val="24"/>
        </w:rPr>
      </w:pPr>
    </w:p>
    <w:p w:rsidR="007B542E" w:rsidRDefault="007B542E">
      <w:pPr>
        <w:rPr>
          <w:sz w:val="24"/>
          <w:szCs w:val="24"/>
        </w:rPr>
      </w:pPr>
      <w:r>
        <w:rPr>
          <w:sz w:val="24"/>
          <w:szCs w:val="24"/>
          <w:u w:val="single"/>
        </w:rPr>
        <w:t>Decentering the Center:</w:t>
      </w:r>
      <w:r w:rsidR="00530055">
        <w:rPr>
          <w:sz w:val="24"/>
          <w:szCs w:val="24"/>
          <w:u w:val="single"/>
        </w:rPr>
        <w:t xml:space="preserve"> Philosophies fo</w:t>
      </w:r>
      <w:r>
        <w:rPr>
          <w:sz w:val="24"/>
          <w:szCs w:val="24"/>
          <w:u w:val="single"/>
        </w:rPr>
        <w:t>r a Multicultural, Postcolonial and Feminist World</w:t>
      </w:r>
      <w:r>
        <w:rPr>
          <w:sz w:val="24"/>
          <w:szCs w:val="24"/>
        </w:rPr>
        <w:t>, co-edited with Uma Narayan. 2000.</w:t>
      </w:r>
    </w:p>
    <w:p w:rsidR="007B542E" w:rsidRDefault="007B542E">
      <w:pPr>
        <w:rPr>
          <w:sz w:val="24"/>
          <w:szCs w:val="24"/>
        </w:rPr>
      </w:pPr>
    </w:p>
    <w:p w:rsidR="007B542E" w:rsidRDefault="007B542E">
      <w:pPr>
        <w:rPr>
          <w:sz w:val="24"/>
          <w:szCs w:val="24"/>
        </w:rPr>
      </w:pPr>
      <w:r>
        <w:rPr>
          <w:sz w:val="24"/>
          <w:szCs w:val="24"/>
          <w:u w:val="single"/>
        </w:rPr>
        <w:t>Is Science Multicultural? Postcolonialisms, Feminisms, and Epistemologies</w:t>
      </w:r>
      <w:r>
        <w:rPr>
          <w:sz w:val="24"/>
          <w:szCs w:val="24"/>
        </w:rPr>
        <w:t>. 1998.</w:t>
      </w:r>
    </w:p>
    <w:p w:rsidR="007B542E" w:rsidRDefault="007B542E">
      <w:pPr>
        <w:rPr>
          <w:sz w:val="24"/>
          <w:szCs w:val="24"/>
        </w:rPr>
      </w:pPr>
    </w:p>
    <w:p w:rsidR="007B542E" w:rsidRDefault="007B542E">
      <w:pPr>
        <w:rPr>
          <w:sz w:val="24"/>
          <w:szCs w:val="24"/>
        </w:rPr>
      </w:pPr>
      <w:r>
        <w:rPr>
          <w:sz w:val="24"/>
          <w:szCs w:val="24"/>
          <w:u w:val="single"/>
        </w:rPr>
        <w:t>The ‘Racial’ Economy of Science: Toward a Democratic Future</w:t>
      </w:r>
      <w:r>
        <w:rPr>
          <w:sz w:val="24"/>
          <w:szCs w:val="24"/>
        </w:rPr>
        <w:t>. Edited. 1993.</w:t>
      </w:r>
    </w:p>
    <w:p w:rsidR="007B542E" w:rsidRDefault="007B542E">
      <w:pPr>
        <w:rPr>
          <w:sz w:val="24"/>
          <w:szCs w:val="24"/>
        </w:rPr>
      </w:pPr>
    </w:p>
    <w:p w:rsidR="007B542E" w:rsidRDefault="007B542E">
      <w:pPr>
        <w:rPr>
          <w:sz w:val="24"/>
          <w:szCs w:val="24"/>
        </w:rPr>
      </w:pPr>
      <w:r>
        <w:rPr>
          <w:sz w:val="24"/>
          <w:szCs w:val="24"/>
          <w:u w:val="single"/>
        </w:rPr>
        <w:t>Whose Science? Whose Knowledge: Thinking From Women’s Lives</w:t>
      </w:r>
      <w:r>
        <w:rPr>
          <w:sz w:val="24"/>
          <w:szCs w:val="24"/>
        </w:rPr>
        <w:t>. 1991.</w:t>
      </w:r>
    </w:p>
    <w:p w:rsidR="007B542E" w:rsidRDefault="007B542E">
      <w:pPr>
        <w:rPr>
          <w:sz w:val="24"/>
          <w:szCs w:val="24"/>
        </w:rPr>
      </w:pPr>
    </w:p>
    <w:p w:rsidR="007B542E" w:rsidRDefault="007B542E">
      <w:pPr>
        <w:rPr>
          <w:sz w:val="24"/>
          <w:szCs w:val="24"/>
        </w:rPr>
      </w:pPr>
      <w:r>
        <w:rPr>
          <w:sz w:val="24"/>
          <w:szCs w:val="24"/>
          <w:u w:val="single"/>
        </w:rPr>
        <w:t>Feminism and Methodology: Social Science Issues</w:t>
      </w:r>
      <w:r>
        <w:rPr>
          <w:sz w:val="24"/>
          <w:szCs w:val="24"/>
        </w:rPr>
        <w:t>. Edited. 1987</w:t>
      </w:r>
    </w:p>
    <w:p w:rsidR="007B542E" w:rsidRDefault="007B542E">
      <w:pPr>
        <w:rPr>
          <w:sz w:val="24"/>
          <w:szCs w:val="24"/>
        </w:rPr>
      </w:pPr>
    </w:p>
    <w:p w:rsidR="007B542E" w:rsidRDefault="007B542E">
      <w:pPr>
        <w:rPr>
          <w:sz w:val="24"/>
          <w:szCs w:val="24"/>
        </w:rPr>
      </w:pPr>
      <w:r>
        <w:rPr>
          <w:sz w:val="24"/>
          <w:szCs w:val="24"/>
          <w:u w:val="single"/>
        </w:rPr>
        <w:t>The Science Question in Feminism</w:t>
      </w:r>
      <w:r>
        <w:rPr>
          <w:sz w:val="24"/>
          <w:szCs w:val="24"/>
        </w:rPr>
        <w:t>. 1986.</w:t>
      </w:r>
    </w:p>
    <w:p w:rsidR="007B542E" w:rsidRDefault="007B542E">
      <w:pPr>
        <w:rPr>
          <w:sz w:val="24"/>
          <w:szCs w:val="24"/>
        </w:rPr>
      </w:pPr>
    </w:p>
    <w:p w:rsidR="007B542E" w:rsidRDefault="007B542E">
      <w:pPr>
        <w:rPr>
          <w:sz w:val="24"/>
          <w:szCs w:val="24"/>
        </w:rPr>
      </w:pPr>
      <w:r>
        <w:rPr>
          <w:sz w:val="24"/>
          <w:szCs w:val="24"/>
          <w:u w:val="single"/>
        </w:rPr>
        <w:t>Discovering Reality: Feminist Perspectives on Epistemology, Metaphysics, Methodology, and Philosophy of Science</w:t>
      </w:r>
      <w:r>
        <w:rPr>
          <w:sz w:val="24"/>
          <w:szCs w:val="24"/>
        </w:rPr>
        <w:t>.  Co-edited with Merrill Hintikka. 1983.  Second edition 2003.</w:t>
      </w:r>
    </w:p>
    <w:p w:rsidR="007B542E" w:rsidRDefault="007B542E">
      <w:pPr>
        <w:rPr>
          <w:sz w:val="24"/>
          <w:szCs w:val="24"/>
        </w:rPr>
      </w:pPr>
    </w:p>
    <w:p w:rsidR="007B542E" w:rsidRDefault="007B542E">
      <w:pPr>
        <w:rPr>
          <w:sz w:val="24"/>
          <w:szCs w:val="24"/>
        </w:rPr>
      </w:pPr>
      <w:r>
        <w:rPr>
          <w:sz w:val="24"/>
          <w:szCs w:val="24"/>
        </w:rPr>
        <w:t>She has been a Visiting Professor at the</w:t>
      </w:r>
      <w:r w:rsidR="00A92EAB">
        <w:rPr>
          <w:sz w:val="24"/>
          <w:szCs w:val="24"/>
        </w:rPr>
        <w:t xml:space="preserve"> </w:t>
      </w:r>
      <w:r>
        <w:rPr>
          <w:sz w:val="24"/>
          <w:szCs w:val="24"/>
        </w:rPr>
        <w:t>University of Amsterdam, the University of Costa Rica, the Swiss Federal Institute of Technology, and the Asian Institute of Technology.  She has been a consultant to several United Nations organizations including the Pan American Health Organization, UNESCO, the U.N. Development Fund for Women, and the U.N. Commission on Science and Technology for Development</w:t>
      </w:r>
      <w:r w:rsidR="0051065E">
        <w:rPr>
          <w:sz w:val="24"/>
          <w:szCs w:val="24"/>
        </w:rPr>
        <w:t>.</w:t>
      </w:r>
      <w:r w:rsidR="0098649B">
        <w:rPr>
          <w:sz w:val="24"/>
          <w:szCs w:val="24"/>
        </w:rPr>
        <w:t xml:space="preserve"> </w:t>
      </w:r>
    </w:p>
    <w:sectPr w:rsidR="007B542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9B"/>
    <w:rsid w:val="002537F0"/>
    <w:rsid w:val="002D513E"/>
    <w:rsid w:val="002E2422"/>
    <w:rsid w:val="0051065E"/>
    <w:rsid w:val="00530055"/>
    <w:rsid w:val="00577FFA"/>
    <w:rsid w:val="00654342"/>
    <w:rsid w:val="006E5B81"/>
    <w:rsid w:val="007B542E"/>
    <w:rsid w:val="007B7F9F"/>
    <w:rsid w:val="0086072F"/>
    <w:rsid w:val="009246CC"/>
    <w:rsid w:val="0098649B"/>
    <w:rsid w:val="00A92EAB"/>
    <w:rsid w:val="00CD1562"/>
    <w:rsid w:val="00D25BE4"/>
    <w:rsid w:val="00D52E47"/>
    <w:rsid w:val="00EC6139"/>
    <w:rsid w:val="00ED2A2F"/>
    <w:rsid w:val="00F01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5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sharding</dc:creator>
  <cp:lastModifiedBy>schoi</cp:lastModifiedBy>
  <cp:revision>2</cp:revision>
  <cp:lastPrinted>2013-09-25T01:41:00Z</cp:lastPrinted>
  <dcterms:created xsi:type="dcterms:W3CDTF">2016-12-02T05:21:00Z</dcterms:created>
  <dcterms:modified xsi:type="dcterms:W3CDTF">2016-12-02T05:21:00Z</dcterms:modified>
</cp:coreProperties>
</file>